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7F5B" w:rsidRDefault="00167F5B" w:rsidP="00211594">
      <w:r>
        <w:rPr>
          <w:noProof/>
          <w:lang w:val="en-US"/>
        </w:rPr>
        <w:drawing>
          <wp:inline distT="0" distB="0" distL="0" distR="0">
            <wp:extent cx="6145530" cy="1518285"/>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45530" cy="1518285"/>
                    </a:xfrm>
                    <a:prstGeom prst="rect">
                      <a:avLst/>
                    </a:prstGeom>
                    <a:noFill/>
                  </pic:spPr>
                </pic:pic>
              </a:graphicData>
            </a:graphic>
          </wp:inline>
        </w:drawing>
      </w:r>
    </w:p>
    <w:p w:rsidR="00167F5B" w:rsidRPr="00167F5B" w:rsidRDefault="00167F5B" w:rsidP="00167F5B"/>
    <w:p w:rsidR="00167F5B" w:rsidRPr="00167F5B" w:rsidRDefault="00167F5B" w:rsidP="00167F5B">
      <w:pPr>
        <w:jc w:val="center"/>
        <w:rPr>
          <w:rFonts w:ascii="Times New Roman" w:eastAsia="Times New Roman" w:hAnsi="Times New Roman" w:cs="Times New Roman"/>
          <w:b/>
          <w:color w:val="222222"/>
          <w:sz w:val="48"/>
          <w:szCs w:val="48"/>
        </w:rPr>
      </w:pPr>
      <w:r w:rsidRPr="00167F5B">
        <w:rPr>
          <w:rFonts w:ascii="Times New Roman" w:eastAsia="Times New Roman" w:hAnsi="Times New Roman" w:cs="Times New Roman"/>
          <w:b/>
          <w:color w:val="222222"/>
          <w:sz w:val="48"/>
          <w:szCs w:val="48"/>
        </w:rPr>
        <w:t>SOCIAL INTERNSHIP</w:t>
      </w:r>
    </w:p>
    <w:p w:rsidR="00167F5B" w:rsidRPr="00167F5B" w:rsidRDefault="00167F5B" w:rsidP="00167F5B">
      <w:pPr>
        <w:jc w:val="center"/>
        <w:rPr>
          <w:sz w:val="32"/>
          <w:szCs w:val="32"/>
        </w:rPr>
      </w:pPr>
      <w:r w:rsidRPr="00167F5B">
        <w:rPr>
          <w:sz w:val="32"/>
          <w:szCs w:val="32"/>
        </w:rPr>
        <w:t>BACHELOR OF SCIENCE</w:t>
      </w:r>
    </w:p>
    <w:p w:rsidR="00167F5B" w:rsidRPr="00167F5B" w:rsidRDefault="00167F5B" w:rsidP="00167F5B">
      <w:pPr>
        <w:jc w:val="center"/>
        <w:rPr>
          <w:sz w:val="32"/>
          <w:szCs w:val="32"/>
        </w:rPr>
      </w:pPr>
      <w:r w:rsidRPr="00167F5B">
        <w:rPr>
          <w:sz w:val="32"/>
          <w:szCs w:val="32"/>
        </w:rPr>
        <w:t>In</w:t>
      </w:r>
    </w:p>
    <w:p w:rsidR="00167F5B" w:rsidRPr="00167F5B" w:rsidRDefault="00167F5B" w:rsidP="00167F5B">
      <w:pPr>
        <w:jc w:val="center"/>
        <w:rPr>
          <w:sz w:val="32"/>
          <w:szCs w:val="32"/>
        </w:rPr>
      </w:pPr>
      <w:r>
        <w:rPr>
          <w:sz w:val="32"/>
          <w:szCs w:val="32"/>
        </w:rPr>
        <w:t xml:space="preserve">Data Science and Analytics </w:t>
      </w:r>
    </w:p>
    <w:p w:rsidR="00167F5B" w:rsidRPr="00167F5B" w:rsidRDefault="00167F5B" w:rsidP="00167F5B">
      <w:pPr>
        <w:jc w:val="center"/>
        <w:rPr>
          <w:sz w:val="28"/>
          <w:szCs w:val="28"/>
        </w:rPr>
      </w:pPr>
      <w:r w:rsidRPr="00167F5B">
        <w:rPr>
          <w:sz w:val="28"/>
          <w:szCs w:val="28"/>
        </w:rPr>
        <w:t>By</w:t>
      </w:r>
    </w:p>
    <w:p w:rsidR="00167F5B" w:rsidRPr="00167F5B" w:rsidRDefault="00167F5B" w:rsidP="00167F5B">
      <w:pPr>
        <w:tabs>
          <w:tab w:val="left" w:pos="3660"/>
          <w:tab w:val="center" w:pos="4513"/>
        </w:tabs>
        <w:rPr>
          <w:sz w:val="28"/>
          <w:szCs w:val="28"/>
        </w:rPr>
      </w:pPr>
      <w:r w:rsidRPr="00167F5B">
        <w:rPr>
          <w:sz w:val="28"/>
          <w:szCs w:val="28"/>
        </w:rPr>
        <w:tab/>
      </w:r>
      <w:r w:rsidR="00606E52">
        <w:rPr>
          <w:sz w:val="28"/>
          <w:szCs w:val="28"/>
        </w:rPr>
        <w:t xml:space="preserve">       </w:t>
      </w:r>
      <w:proofErr w:type="spellStart"/>
      <w:r>
        <w:rPr>
          <w:sz w:val="28"/>
          <w:szCs w:val="28"/>
        </w:rPr>
        <w:t>Harini</w:t>
      </w:r>
      <w:proofErr w:type="spellEnd"/>
      <w:r>
        <w:rPr>
          <w:sz w:val="28"/>
          <w:szCs w:val="28"/>
        </w:rPr>
        <w:t xml:space="preserve"> S</w:t>
      </w:r>
    </w:p>
    <w:p w:rsidR="00167F5B" w:rsidRPr="00167F5B" w:rsidRDefault="00606E52" w:rsidP="00167F5B">
      <w:pPr>
        <w:jc w:val="center"/>
        <w:rPr>
          <w:sz w:val="32"/>
          <w:szCs w:val="32"/>
        </w:rPr>
      </w:pPr>
      <w:r>
        <w:rPr>
          <w:sz w:val="32"/>
          <w:szCs w:val="32"/>
        </w:rPr>
        <w:t xml:space="preserve"> C3S48855</w:t>
      </w:r>
    </w:p>
    <w:p w:rsidR="00167F5B" w:rsidRPr="00167F5B" w:rsidRDefault="00167F5B" w:rsidP="00167F5B">
      <w:pPr>
        <w:jc w:val="center"/>
        <w:rPr>
          <w:sz w:val="28"/>
          <w:szCs w:val="28"/>
        </w:rPr>
      </w:pPr>
    </w:p>
    <w:p w:rsidR="00167F5B" w:rsidRPr="00167F5B" w:rsidRDefault="00167F5B" w:rsidP="00167F5B">
      <w:pPr>
        <w:jc w:val="center"/>
        <w:rPr>
          <w:sz w:val="28"/>
          <w:szCs w:val="28"/>
        </w:rPr>
      </w:pPr>
    </w:p>
    <w:p w:rsidR="00167F5B" w:rsidRPr="00167F5B" w:rsidRDefault="00167F5B" w:rsidP="00167F5B">
      <w:pPr>
        <w:jc w:val="center"/>
        <w:rPr>
          <w:sz w:val="32"/>
          <w:szCs w:val="32"/>
        </w:rPr>
      </w:pPr>
      <w:r w:rsidRPr="00167F5B">
        <w:rPr>
          <w:sz w:val="32"/>
          <w:szCs w:val="32"/>
        </w:rPr>
        <w:t>Under the Supervision of</w:t>
      </w:r>
    </w:p>
    <w:p w:rsidR="00167F5B" w:rsidRPr="00167F5B" w:rsidRDefault="00167F5B" w:rsidP="00167F5B">
      <w:pPr>
        <w:jc w:val="center"/>
        <w:rPr>
          <w:sz w:val="32"/>
          <w:szCs w:val="32"/>
        </w:rPr>
      </w:pPr>
      <w:proofErr w:type="spellStart"/>
      <w:r>
        <w:rPr>
          <w:sz w:val="32"/>
          <w:szCs w:val="32"/>
        </w:rPr>
        <w:t>Dr.G.Preetha</w:t>
      </w:r>
      <w:proofErr w:type="spellEnd"/>
    </w:p>
    <w:p w:rsidR="00167F5B" w:rsidRPr="00167F5B" w:rsidRDefault="00167F5B" w:rsidP="00167F5B">
      <w:pPr>
        <w:jc w:val="center"/>
        <w:rPr>
          <w:sz w:val="28"/>
          <w:szCs w:val="28"/>
        </w:rPr>
      </w:pPr>
      <w:r w:rsidRPr="00167F5B">
        <w:rPr>
          <w:sz w:val="28"/>
          <w:szCs w:val="28"/>
        </w:rPr>
        <w:t xml:space="preserve"> [Duration: 18</w:t>
      </w:r>
      <w:r w:rsidRPr="00167F5B">
        <w:rPr>
          <w:sz w:val="28"/>
          <w:szCs w:val="28"/>
          <w:vertAlign w:val="superscript"/>
        </w:rPr>
        <w:t>th</w:t>
      </w:r>
      <w:r w:rsidRPr="00167F5B">
        <w:rPr>
          <w:sz w:val="28"/>
          <w:szCs w:val="28"/>
        </w:rPr>
        <w:t xml:space="preserve"> June to 26</w:t>
      </w:r>
      <w:r w:rsidRPr="00167F5B">
        <w:rPr>
          <w:sz w:val="28"/>
          <w:szCs w:val="28"/>
          <w:vertAlign w:val="superscript"/>
        </w:rPr>
        <w:t>th</w:t>
      </w:r>
      <w:r w:rsidRPr="00167F5B">
        <w:rPr>
          <w:sz w:val="28"/>
          <w:szCs w:val="28"/>
        </w:rPr>
        <w:t xml:space="preserve"> June, 2024]</w:t>
      </w:r>
    </w:p>
    <w:p w:rsidR="00167F5B" w:rsidRDefault="00167F5B" w:rsidP="00167F5B"/>
    <w:p w:rsidR="00167F5B" w:rsidRDefault="00167F5B" w:rsidP="00167F5B"/>
    <w:p w:rsidR="00167F5B" w:rsidRDefault="00167F5B" w:rsidP="00167F5B"/>
    <w:p w:rsidR="00167F5B" w:rsidRDefault="00167F5B" w:rsidP="00167F5B"/>
    <w:p w:rsidR="00167F5B" w:rsidRDefault="00167F5B" w:rsidP="00167F5B"/>
    <w:p w:rsidR="00167F5B" w:rsidRDefault="00167F5B" w:rsidP="00167F5B"/>
    <w:p w:rsidR="00167F5B" w:rsidRDefault="00167F5B" w:rsidP="00167F5B"/>
    <w:p w:rsidR="00167F5B" w:rsidRDefault="00167F5B" w:rsidP="00167F5B"/>
    <w:p w:rsidR="00167F5B" w:rsidRDefault="00167F5B" w:rsidP="00167F5B"/>
    <w:p w:rsidR="00167F5B" w:rsidRPr="00167F5B" w:rsidRDefault="00167F5B" w:rsidP="00167F5B">
      <w:pPr>
        <w:spacing w:before="100" w:beforeAutospacing="1" w:after="100" w:afterAutospacing="1" w:line="240" w:lineRule="auto"/>
        <w:outlineLvl w:val="1"/>
        <w:rPr>
          <w:rFonts w:ascii="Times New Roman" w:eastAsia="Times New Roman" w:hAnsi="Times New Roman" w:cs="Times New Roman"/>
          <w:b/>
          <w:bCs/>
          <w:sz w:val="28"/>
          <w:szCs w:val="28"/>
          <w:u w:val="single"/>
          <w:lang w:val="en-US" w:bidi="ar-SA"/>
        </w:rPr>
      </w:pPr>
      <w:r w:rsidRPr="00167F5B">
        <w:rPr>
          <w:rFonts w:ascii="Times New Roman" w:eastAsia="Times New Roman" w:hAnsi="Times New Roman" w:cs="Times New Roman"/>
          <w:b/>
          <w:bCs/>
          <w:sz w:val="28"/>
          <w:szCs w:val="28"/>
          <w:u w:val="single"/>
          <w:lang w:val="en-US" w:bidi="ar-SA"/>
        </w:rPr>
        <w:lastRenderedPageBreak/>
        <w:t>ACKNOWLEDGEMENT:</w:t>
      </w:r>
    </w:p>
    <w:p w:rsidR="00167F5B" w:rsidRPr="008A78D3" w:rsidRDefault="00167F5B" w:rsidP="008A78D3">
      <w:pPr>
        <w:spacing w:line="360" w:lineRule="auto"/>
        <w:rPr>
          <w:sz w:val="24"/>
          <w:szCs w:val="24"/>
        </w:rPr>
      </w:pPr>
      <w:r w:rsidRPr="008A78D3">
        <w:rPr>
          <w:sz w:val="24"/>
          <w:szCs w:val="24"/>
        </w:rPr>
        <w:t>I would like to extend my heartfelt gratitude to all those who have supported me during my internship and the preparation of this report.</w:t>
      </w:r>
    </w:p>
    <w:p w:rsidR="00167F5B" w:rsidRPr="008A78D3" w:rsidRDefault="00167F5B" w:rsidP="008A78D3">
      <w:pPr>
        <w:spacing w:line="360" w:lineRule="auto"/>
        <w:rPr>
          <w:sz w:val="24"/>
          <w:szCs w:val="24"/>
        </w:rPr>
      </w:pPr>
      <w:r w:rsidRPr="008A78D3">
        <w:rPr>
          <w:sz w:val="24"/>
          <w:szCs w:val="24"/>
        </w:rPr>
        <w:t xml:space="preserve">Firstly, I am deeply thankful to </w:t>
      </w:r>
      <w:proofErr w:type="spellStart"/>
      <w:r w:rsidRPr="008A78D3">
        <w:rPr>
          <w:sz w:val="24"/>
          <w:szCs w:val="24"/>
        </w:rPr>
        <w:t>Ms.Lavanya</w:t>
      </w:r>
      <w:proofErr w:type="spellEnd"/>
      <w:r w:rsidRPr="008A78D3">
        <w:rPr>
          <w:sz w:val="24"/>
          <w:szCs w:val="24"/>
        </w:rPr>
        <w:t xml:space="preserve"> at Indian Association for Blind, for their invaluable guidance, mentorship, and continuous support throughout my internship. Their </w:t>
      </w:r>
      <w:r w:rsidR="008A78D3" w:rsidRPr="008A78D3">
        <w:rPr>
          <w:sz w:val="24"/>
          <w:szCs w:val="24"/>
        </w:rPr>
        <w:t>expertise and encouragement   have significantly contributed to my professional growth and learning experience.</w:t>
      </w:r>
    </w:p>
    <w:p w:rsidR="008A78D3" w:rsidRPr="008A78D3" w:rsidRDefault="008A78D3" w:rsidP="008A78D3">
      <w:pPr>
        <w:spacing w:line="360" w:lineRule="auto"/>
        <w:rPr>
          <w:sz w:val="24"/>
          <w:szCs w:val="24"/>
        </w:rPr>
      </w:pPr>
      <w:r w:rsidRPr="008A78D3">
        <w:rPr>
          <w:sz w:val="24"/>
          <w:szCs w:val="24"/>
        </w:rPr>
        <w:t xml:space="preserve">I am also indebted to </w:t>
      </w:r>
      <w:proofErr w:type="spellStart"/>
      <w:r w:rsidRPr="008A78D3">
        <w:rPr>
          <w:sz w:val="24"/>
          <w:szCs w:val="24"/>
        </w:rPr>
        <w:t>ManikamRamaswami</w:t>
      </w:r>
      <w:proofErr w:type="spellEnd"/>
      <w:r w:rsidRPr="008A78D3">
        <w:rPr>
          <w:sz w:val="24"/>
          <w:szCs w:val="24"/>
        </w:rPr>
        <w:t xml:space="preserve"> College of Arts and Science for providing me with the opportunity to undertake this internship as a part of my academic curriculum. I appreciate the support and encouragement from the faculty members </w:t>
      </w:r>
      <w:proofErr w:type="spellStart"/>
      <w:r w:rsidRPr="008A78D3">
        <w:rPr>
          <w:sz w:val="24"/>
          <w:szCs w:val="24"/>
        </w:rPr>
        <w:t>Ms.P</w:t>
      </w:r>
      <w:r w:rsidR="00B61105">
        <w:rPr>
          <w:sz w:val="24"/>
          <w:szCs w:val="24"/>
        </w:rPr>
        <w:t>reetha</w:t>
      </w:r>
      <w:proofErr w:type="spellEnd"/>
      <w:r w:rsidR="00B61105">
        <w:rPr>
          <w:sz w:val="24"/>
          <w:szCs w:val="24"/>
        </w:rPr>
        <w:t xml:space="preserve"> and </w:t>
      </w:r>
      <w:proofErr w:type="spellStart"/>
      <w:proofErr w:type="gramStart"/>
      <w:r w:rsidR="00B61105">
        <w:rPr>
          <w:sz w:val="24"/>
          <w:szCs w:val="24"/>
        </w:rPr>
        <w:t>Ms.Subikshafor</w:t>
      </w:r>
      <w:proofErr w:type="spellEnd"/>
      <w:r w:rsidR="00B61105">
        <w:rPr>
          <w:sz w:val="24"/>
          <w:szCs w:val="24"/>
        </w:rPr>
        <w:t xml:space="preserve"> </w:t>
      </w:r>
      <w:r w:rsidRPr="008A78D3">
        <w:rPr>
          <w:sz w:val="24"/>
          <w:szCs w:val="24"/>
        </w:rPr>
        <w:t xml:space="preserve"> insightful</w:t>
      </w:r>
      <w:proofErr w:type="gramEnd"/>
      <w:r w:rsidRPr="008A78D3">
        <w:rPr>
          <w:sz w:val="24"/>
          <w:szCs w:val="24"/>
        </w:rPr>
        <w:t xml:space="preserve"> encouragement and advice. </w:t>
      </w:r>
    </w:p>
    <w:p w:rsidR="008A78D3" w:rsidRPr="008A78D3" w:rsidRDefault="008A78D3" w:rsidP="008A78D3">
      <w:pPr>
        <w:spacing w:line="360" w:lineRule="auto"/>
        <w:rPr>
          <w:sz w:val="24"/>
          <w:szCs w:val="24"/>
        </w:rPr>
      </w:pPr>
      <w:r w:rsidRPr="008A78D3">
        <w:rPr>
          <w:sz w:val="24"/>
          <w:szCs w:val="24"/>
        </w:rPr>
        <w:t>I am grateful to everyone who has played a role in making this internship a valuable and enriching experience for me.</w:t>
      </w:r>
    </w:p>
    <w:p w:rsidR="008A78D3" w:rsidRDefault="008A78D3" w:rsidP="008A78D3">
      <w:pPr>
        <w:spacing w:before="100" w:beforeAutospacing="1" w:after="100" w:afterAutospacing="1" w:line="240" w:lineRule="auto"/>
        <w:outlineLvl w:val="1"/>
        <w:rPr>
          <w:rFonts w:ascii="Times New Roman" w:eastAsia="Times New Roman" w:hAnsi="Times New Roman" w:cs="Times New Roman"/>
          <w:b/>
          <w:bCs/>
          <w:sz w:val="28"/>
          <w:szCs w:val="28"/>
          <w:u w:val="single"/>
        </w:rPr>
      </w:pPr>
      <w:r w:rsidRPr="008A78D3">
        <w:rPr>
          <w:rFonts w:ascii="Times New Roman" w:eastAsia="Times New Roman" w:hAnsi="Times New Roman" w:cs="Times New Roman"/>
          <w:b/>
          <w:bCs/>
          <w:sz w:val="28"/>
          <w:szCs w:val="28"/>
          <w:u w:val="single"/>
        </w:rPr>
        <w:t>ABSTRACT:</w:t>
      </w:r>
    </w:p>
    <w:p w:rsidR="008A78D3" w:rsidRDefault="00B61105" w:rsidP="00B61105">
      <w:pPr>
        <w:spacing w:before="100" w:beforeAutospacing="1" w:after="100" w:afterAutospacing="1" w:line="360" w:lineRule="auto"/>
        <w:outlineLvl w:val="1"/>
        <w:rPr>
          <w:rFonts w:ascii="Times New Roman" w:eastAsia="Times New Roman" w:hAnsi="Times New Roman" w:cs="Times New Roman"/>
          <w:sz w:val="24"/>
          <w:szCs w:val="24"/>
        </w:rPr>
      </w:pPr>
      <w:r w:rsidRPr="00B61105">
        <w:rPr>
          <w:rFonts w:ascii="Times New Roman" w:eastAsia="Times New Roman" w:hAnsi="Times New Roman" w:cs="Times New Roman"/>
          <w:sz w:val="24"/>
          <w:szCs w:val="24"/>
        </w:rPr>
        <w:t xml:space="preserve">The internship at Indian Association for blind, Madurai focused on developing skills in data collection and administrative tasks through practical use of Google sheets. It involved efficiently managing postal operations by handling school address and meticulously organizing and updating event details on Facebook, contributing to a comprehensive learning experience in non-profit administration. </w:t>
      </w:r>
    </w:p>
    <w:p w:rsidR="00B61105" w:rsidRPr="00B61105" w:rsidRDefault="00B61105" w:rsidP="00B61105">
      <w:pPr>
        <w:spacing w:before="100" w:beforeAutospacing="1" w:after="100" w:afterAutospacing="1" w:line="240" w:lineRule="auto"/>
        <w:jc w:val="center"/>
        <w:outlineLvl w:val="1"/>
        <w:rPr>
          <w:rFonts w:ascii="Times New Roman" w:eastAsia="Times New Roman" w:hAnsi="Times New Roman" w:cs="Times New Roman"/>
          <w:b/>
          <w:bCs/>
          <w:sz w:val="28"/>
          <w:szCs w:val="28"/>
          <w:u w:val="single"/>
          <w:lang w:val="en-US" w:bidi="ar-SA"/>
        </w:rPr>
      </w:pPr>
      <w:r w:rsidRPr="00B61105">
        <w:rPr>
          <w:rFonts w:ascii="Times New Roman" w:eastAsia="Times New Roman" w:hAnsi="Times New Roman" w:cs="Times New Roman"/>
          <w:b/>
          <w:bCs/>
          <w:sz w:val="28"/>
          <w:szCs w:val="28"/>
          <w:u w:val="single"/>
          <w:lang w:val="en-US" w:bidi="ar-SA"/>
        </w:rPr>
        <w:t>CONTENTS</w:t>
      </w:r>
    </w:p>
    <w:p w:rsidR="00B61105" w:rsidRPr="00B61105" w:rsidRDefault="00B61105" w:rsidP="00B61105">
      <w:pPr>
        <w:numPr>
          <w:ilvl w:val="0"/>
          <w:numId w:val="1"/>
        </w:num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Organization profile</w:t>
      </w:r>
    </w:p>
    <w:p w:rsidR="00B61105" w:rsidRPr="00B61105" w:rsidRDefault="00B61105" w:rsidP="00B61105">
      <w:p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 xml:space="preserve">    2) Timeline and History of trust</w:t>
      </w:r>
    </w:p>
    <w:p w:rsidR="00B61105" w:rsidRPr="00B61105" w:rsidRDefault="00B61105" w:rsidP="00B61105">
      <w:p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 xml:space="preserve">    3) Functional aspects of the organization</w:t>
      </w:r>
    </w:p>
    <w:p w:rsidR="00B61105" w:rsidRPr="00B61105" w:rsidRDefault="00B61105" w:rsidP="00B61105">
      <w:p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 xml:space="preserve">    4) Day wise activities</w:t>
      </w:r>
    </w:p>
    <w:p w:rsidR="00B61105" w:rsidRPr="00B61105" w:rsidRDefault="00B61105" w:rsidP="00B61105">
      <w:pPr>
        <w:numPr>
          <w:ilvl w:val="1"/>
          <w:numId w:val="2"/>
        </w:num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Day 1</w:t>
      </w:r>
    </w:p>
    <w:p w:rsidR="00B61105" w:rsidRPr="00B61105" w:rsidRDefault="00B61105" w:rsidP="00B61105">
      <w:pPr>
        <w:numPr>
          <w:ilvl w:val="1"/>
          <w:numId w:val="2"/>
        </w:num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lastRenderedPageBreak/>
        <w:t>Day 2</w:t>
      </w:r>
    </w:p>
    <w:p w:rsidR="00B61105" w:rsidRPr="00B61105" w:rsidRDefault="00B61105" w:rsidP="00B61105">
      <w:pPr>
        <w:numPr>
          <w:ilvl w:val="1"/>
          <w:numId w:val="2"/>
        </w:num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Day 3</w:t>
      </w:r>
    </w:p>
    <w:p w:rsidR="00B61105" w:rsidRPr="00B61105" w:rsidRDefault="00B61105" w:rsidP="00B61105">
      <w:pPr>
        <w:numPr>
          <w:ilvl w:val="1"/>
          <w:numId w:val="2"/>
        </w:num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Day 4</w:t>
      </w:r>
    </w:p>
    <w:p w:rsidR="00B61105" w:rsidRPr="00B61105" w:rsidRDefault="00B61105" w:rsidP="00B61105">
      <w:pPr>
        <w:numPr>
          <w:ilvl w:val="1"/>
          <w:numId w:val="2"/>
        </w:num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Day 5</w:t>
      </w:r>
    </w:p>
    <w:p w:rsidR="00B61105" w:rsidRPr="00B61105" w:rsidRDefault="00B61105" w:rsidP="00B61105">
      <w:pPr>
        <w:numPr>
          <w:ilvl w:val="1"/>
          <w:numId w:val="2"/>
        </w:num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Day 6</w:t>
      </w:r>
    </w:p>
    <w:p w:rsidR="00B61105" w:rsidRPr="00B61105" w:rsidRDefault="00B61105" w:rsidP="00B61105">
      <w:pPr>
        <w:numPr>
          <w:ilvl w:val="1"/>
          <w:numId w:val="2"/>
        </w:numPr>
        <w:spacing w:before="100" w:beforeAutospacing="1" w:after="100" w:afterAutospacing="1" w:line="360" w:lineRule="auto"/>
        <w:outlineLvl w:val="1"/>
        <w:rPr>
          <w:rFonts w:ascii="Times New Roman" w:eastAsia="Times New Roman" w:hAnsi="Times New Roman" w:cs="Times New Roman"/>
          <w:b/>
          <w:bCs/>
          <w:sz w:val="28"/>
          <w:szCs w:val="28"/>
          <w:lang w:val="en-US" w:bidi="ar-SA"/>
        </w:rPr>
      </w:pPr>
      <w:r w:rsidRPr="00B61105">
        <w:rPr>
          <w:rFonts w:ascii="Times New Roman" w:eastAsia="Times New Roman" w:hAnsi="Times New Roman" w:cs="Times New Roman"/>
          <w:b/>
          <w:bCs/>
          <w:sz w:val="28"/>
          <w:szCs w:val="28"/>
          <w:lang w:val="en-US" w:bidi="ar-SA"/>
        </w:rPr>
        <w:t>Day 7</w:t>
      </w:r>
    </w:p>
    <w:p w:rsidR="00B61105" w:rsidRDefault="00B61105" w:rsidP="00B61105">
      <w:pPr>
        <w:spacing w:before="100" w:beforeAutospacing="1" w:after="100" w:afterAutospacing="1" w:line="360" w:lineRule="auto"/>
        <w:outlineLvl w:val="1"/>
        <w:rPr>
          <w:rFonts w:ascii="Times New Roman" w:eastAsia="Times New Roman" w:hAnsi="Times New Roman" w:cs="Times New Roman"/>
          <w:b/>
          <w:bCs/>
          <w:sz w:val="28"/>
          <w:szCs w:val="28"/>
        </w:rPr>
      </w:pPr>
      <w:r w:rsidRPr="00B61105">
        <w:rPr>
          <w:rFonts w:ascii="Times New Roman" w:hAnsi="Times New Roman" w:cs="Times New Roman"/>
          <w:b/>
          <w:bCs/>
          <w:sz w:val="28"/>
          <w:szCs w:val="28"/>
        </w:rPr>
        <w:t xml:space="preserve">    5) Conclusion</w:t>
      </w:r>
    </w:p>
    <w:p w:rsidR="00B61105" w:rsidRPr="00B61105" w:rsidRDefault="00B61105" w:rsidP="00B61105">
      <w:pPr>
        <w:spacing w:before="100" w:beforeAutospacing="1" w:after="100" w:afterAutospacing="1" w:line="240" w:lineRule="auto"/>
        <w:outlineLvl w:val="1"/>
        <w:rPr>
          <w:rFonts w:ascii="Times New Roman" w:eastAsia="Times New Roman" w:hAnsi="Times New Roman" w:cs="Times New Roman"/>
          <w:b/>
          <w:bCs/>
          <w:sz w:val="28"/>
          <w:szCs w:val="28"/>
          <w:u w:val="single"/>
        </w:rPr>
      </w:pPr>
      <w:r w:rsidRPr="00B61105">
        <w:rPr>
          <w:rFonts w:ascii="Times New Roman" w:eastAsia="Times New Roman" w:hAnsi="Times New Roman" w:cs="Times New Roman"/>
          <w:b/>
          <w:bCs/>
          <w:sz w:val="28"/>
          <w:szCs w:val="28"/>
          <w:u w:val="single"/>
        </w:rPr>
        <w:t>1. ORGANIZATION PROFILE:</w:t>
      </w:r>
    </w:p>
    <w:p w:rsidR="005F75B0" w:rsidRDefault="005F75B0" w:rsidP="005F75B0">
      <w:pPr>
        <w:spacing w:before="100" w:beforeAutospacing="1" w:after="100" w:afterAutospacing="1" w:line="360" w:lineRule="auto"/>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Indian association for Blind founded in 1985, Madurai, steadfastly supports visually impaired individuals through diverse programs and initiatives. These include educational support, vocational training, advocacy for accessibility, and community integration efforts. The organization’s commitment aims to enhance the quality of life and empower the visually impaired community in Madurai and beyond.</w:t>
      </w:r>
    </w:p>
    <w:p w:rsidR="005F75B0" w:rsidRPr="005F75B0" w:rsidRDefault="005F75B0" w:rsidP="005F75B0">
      <w:pPr>
        <w:rPr>
          <w:rFonts w:ascii="Times New Roman" w:eastAsia="Times New Roman" w:hAnsi="Times New Roman" w:cs="Times New Roman"/>
          <w:b/>
          <w:bCs/>
          <w:sz w:val="28"/>
          <w:szCs w:val="28"/>
          <w:u w:val="single"/>
        </w:rPr>
      </w:pPr>
      <w:r w:rsidRPr="005F75B0">
        <w:rPr>
          <w:rFonts w:ascii="Times New Roman" w:hAnsi="Times New Roman" w:cs="Times New Roman"/>
          <w:b/>
          <w:bCs/>
          <w:sz w:val="28"/>
          <w:szCs w:val="28"/>
          <w:u w:val="single"/>
        </w:rPr>
        <w:t>2. Introduction</w:t>
      </w:r>
      <w:r w:rsidRPr="005F75B0">
        <w:rPr>
          <w:rFonts w:ascii="Times New Roman" w:eastAsia="Times New Roman" w:hAnsi="Times New Roman" w:cs="Times New Roman"/>
          <w:b/>
          <w:bCs/>
          <w:sz w:val="28"/>
          <w:szCs w:val="28"/>
          <w:u w:val="single"/>
        </w:rPr>
        <w:t>:</w:t>
      </w:r>
    </w:p>
    <w:p w:rsidR="005F75B0" w:rsidRDefault="005F75B0" w:rsidP="005F75B0">
      <w:pPr>
        <w:spacing w:before="100" w:beforeAutospacing="1" w:after="100" w:afterAutospacing="1" w:line="360" w:lineRule="auto"/>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chronicles my internships at Indian </w:t>
      </w:r>
      <w:r w:rsidR="00851A97">
        <w:rPr>
          <w:rFonts w:ascii="Times New Roman" w:eastAsia="Times New Roman" w:hAnsi="Times New Roman" w:cs="Times New Roman"/>
          <w:sz w:val="24"/>
          <w:szCs w:val="24"/>
        </w:rPr>
        <w:t xml:space="preserve">Association for Blind, Madurai, highlighting tasks such as administrative postal work, </w:t>
      </w:r>
      <w:r w:rsidR="00B676E5">
        <w:rPr>
          <w:rFonts w:ascii="Times New Roman" w:eastAsia="Times New Roman" w:hAnsi="Times New Roman" w:cs="Times New Roman"/>
          <w:sz w:val="24"/>
          <w:szCs w:val="24"/>
        </w:rPr>
        <w:t>data entry using Google sheets, and managing Facebook event data. It emphasizes the skills developed in data organization, attention to detail, and practical application of administrative processes in a non-profit setting.</w:t>
      </w:r>
    </w:p>
    <w:p w:rsidR="00B676E5" w:rsidRPr="00B676E5" w:rsidRDefault="00B676E5" w:rsidP="00B676E5">
      <w:pPr>
        <w:rPr>
          <w:rFonts w:ascii="Times New Roman" w:eastAsia="Times New Roman" w:hAnsi="Times New Roman" w:cs="Times New Roman"/>
          <w:b/>
          <w:bCs/>
          <w:sz w:val="28"/>
          <w:szCs w:val="28"/>
          <w:u w:val="single"/>
        </w:rPr>
      </w:pPr>
      <w:r w:rsidRPr="00B676E5">
        <w:rPr>
          <w:rFonts w:ascii="Times New Roman" w:eastAsia="Times New Roman" w:hAnsi="Times New Roman" w:cs="Times New Roman"/>
          <w:b/>
          <w:bCs/>
          <w:sz w:val="28"/>
          <w:szCs w:val="28"/>
          <w:u w:val="single"/>
        </w:rPr>
        <w:t>3. FUNCTIONAL ASPECTS OF THE ORGANIZATION:</w:t>
      </w:r>
    </w:p>
    <w:p w:rsidR="00B676E5" w:rsidRDefault="00B16EA9" w:rsidP="005F75B0">
      <w:pPr>
        <w:spacing w:before="100" w:beforeAutospacing="1" w:after="100" w:afterAutospacing="1" w:line="360" w:lineRule="auto"/>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The organization’s activities at Indian Association for Blind, Madurai, encompass comprehensive support for visually impaired individuals. This includes educational initiatives to empower through literacy and skills training, advocacy for accessibility and rights, rehabilitation services, and community outreach programs aimed at fostering independence and community outreach programs aimed at fostering independence and inclusion within society.</w:t>
      </w:r>
    </w:p>
    <w:p w:rsidR="00B16EA9" w:rsidRPr="00B16EA9" w:rsidRDefault="00B16EA9" w:rsidP="00B16EA9">
      <w:pPr>
        <w:rPr>
          <w:rFonts w:ascii="Times New Roman" w:hAnsi="Times New Roman" w:cs="Times New Roman"/>
          <w:b/>
          <w:bCs/>
          <w:sz w:val="28"/>
          <w:szCs w:val="28"/>
          <w:u w:val="single"/>
        </w:rPr>
      </w:pPr>
      <w:r w:rsidRPr="00B16EA9">
        <w:rPr>
          <w:rFonts w:ascii="Times New Roman" w:hAnsi="Times New Roman" w:cs="Times New Roman"/>
          <w:b/>
          <w:bCs/>
          <w:sz w:val="28"/>
          <w:szCs w:val="28"/>
          <w:u w:val="single"/>
        </w:rPr>
        <w:t>4. DAY WISE ACTIVITIES:</w:t>
      </w:r>
    </w:p>
    <w:p w:rsidR="00B16EA9" w:rsidRPr="00B16EA9" w:rsidRDefault="00B16EA9" w:rsidP="00B16EA9">
      <w:pPr>
        <w:rPr>
          <w:rFonts w:ascii="Times New Roman" w:hAnsi="Times New Roman" w:cs="Times New Roman"/>
          <w:sz w:val="24"/>
          <w:szCs w:val="24"/>
          <w:u w:val="single"/>
        </w:rPr>
      </w:pPr>
      <w:r w:rsidRPr="00B16EA9">
        <w:rPr>
          <w:rFonts w:ascii="Times New Roman" w:hAnsi="Times New Roman" w:cs="Times New Roman"/>
          <w:b/>
          <w:bCs/>
          <w:sz w:val="24"/>
          <w:szCs w:val="24"/>
          <w:u w:val="single"/>
        </w:rPr>
        <w:t>4.1</w:t>
      </w:r>
      <w:r w:rsidRPr="00B16EA9">
        <w:rPr>
          <w:rFonts w:ascii="Times New Roman" w:hAnsi="Times New Roman" w:cs="Times New Roman"/>
          <w:sz w:val="24"/>
          <w:szCs w:val="24"/>
          <w:u w:val="single"/>
        </w:rPr>
        <w:t xml:space="preserve"> DAY 1</w:t>
      </w:r>
    </w:p>
    <w:p w:rsidR="00B16EA9" w:rsidRDefault="00DF5DB3" w:rsidP="005F75B0">
      <w:pPr>
        <w:spacing w:before="100" w:beforeAutospacing="1" w:after="100" w:afterAutospacing="1" w:line="360" w:lineRule="auto"/>
        <w:outlineLvl w:val="1"/>
        <w:rPr>
          <w:rFonts w:ascii="Times New Roman" w:eastAsia="Times New Roman" w:hAnsi="Times New Roman" w:cs="Times New Roman"/>
          <w:sz w:val="24"/>
          <w:szCs w:val="24"/>
        </w:rPr>
      </w:pPr>
      <w:r w:rsidRPr="00DF5DB3">
        <w:rPr>
          <w:rFonts w:ascii="Times New Roman" w:eastAsia="Times New Roman" w:hAnsi="Times New Roman" w:cs="Times New Roman"/>
          <w:sz w:val="24"/>
          <w:szCs w:val="24"/>
        </w:rPr>
        <w:lastRenderedPageBreak/>
        <w:t>On Day 1 of my internship at Indian Association for Blind, Madurai, I completed administrative postal work. This involved pasting addresses of various schools onto envelopes and processing a total of 500 postal items. This task required meticulous attention to detail and organizational skills to ensure accurate and timely delivery of communications.</w:t>
      </w:r>
    </w:p>
    <w:p w:rsidR="00DF5DB3" w:rsidRDefault="00DF5DB3" w:rsidP="00DF5DB3">
      <w:pPr>
        <w:rPr>
          <w:rFonts w:ascii="Times New Roman" w:hAnsi="Times New Roman" w:cs="Times New Roman"/>
          <w:sz w:val="24"/>
          <w:szCs w:val="24"/>
          <w:u w:val="single"/>
        </w:rPr>
      </w:pPr>
      <w:r w:rsidRPr="00B16EA9">
        <w:rPr>
          <w:rFonts w:ascii="Times New Roman" w:hAnsi="Times New Roman" w:cs="Times New Roman"/>
          <w:b/>
          <w:bCs/>
          <w:sz w:val="24"/>
          <w:szCs w:val="24"/>
          <w:u w:val="single"/>
        </w:rPr>
        <w:t>4</w:t>
      </w:r>
      <w:r w:rsidR="00497E99">
        <w:rPr>
          <w:rFonts w:ascii="Times New Roman" w:hAnsi="Times New Roman" w:cs="Times New Roman"/>
          <w:b/>
          <w:bCs/>
          <w:sz w:val="24"/>
          <w:szCs w:val="24"/>
          <w:u w:val="single"/>
        </w:rPr>
        <w:t>.2</w:t>
      </w:r>
      <w:r w:rsidRPr="00B16EA9">
        <w:rPr>
          <w:rFonts w:ascii="Times New Roman" w:hAnsi="Times New Roman" w:cs="Times New Roman"/>
          <w:sz w:val="24"/>
          <w:szCs w:val="24"/>
          <w:u w:val="single"/>
        </w:rPr>
        <w:t xml:space="preserve"> DAY</w:t>
      </w:r>
      <w:r w:rsidR="00497E99">
        <w:rPr>
          <w:rFonts w:ascii="Times New Roman" w:hAnsi="Times New Roman" w:cs="Times New Roman"/>
          <w:sz w:val="24"/>
          <w:szCs w:val="24"/>
          <w:u w:val="single"/>
        </w:rPr>
        <w:t xml:space="preserve"> 2</w:t>
      </w:r>
    </w:p>
    <w:p w:rsidR="00DF5DB3" w:rsidRPr="00497E99" w:rsidRDefault="00DF5DB3" w:rsidP="00497E99">
      <w:pPr>
        <w:spacing w:line="360" w:lineRule="auto"/>
        <w:rPr>
          <w:rFonts w:ascii="Times New Roman" w:hAnsi="Times New Roman" w:cs="Times New Roman"/>
          <w:sz w:val="24"/>
          <w:szCs w:val="24"/>
        </w:rPr>
      </w:pPr>
      <w:r w:rsidRPr="00497E99">
        <w:rPr>
          <w:rFonts w:ascii="Times New Roman" w:hAnsi="Times New Roman" w:cs="Times New Roman"/>
          <w:sz w:val="24"/>
          <w:szCs w:val="24"/>
        </w:rPr>
        <w:t xml:space="preserve">On Day 2 of my internship at Indian Association for Blind, Madurai, I focused on data entry tasks. Specifically, I entered students' EMIS (Educational Management Information System) numbers and </w:t>
      </w:r>
      <w:proofErr w:type="spellStart"/>
      <w:r w:rsidRPr="00497E99">
        <w:rPr>
          <w:rFonts w:ascii="Times New Roman" w:hAnsi="Times New Roman" w:cs="Times New Roman"/>
          <w:sz w:val="24"/>
          <w:szCs w:val="24"/>
        </w:rPr>
        <w:t>Aadhar</w:t>
      </w:r>
      <w:proofErr w:type="spellEnd"/>
      <w:r w:rsidRPr="00497E99">
        <w:rPr>
          <w:rFonts w:ascii="Times New Roman" w:hAnsi="Times New Roman" w:cs="Times New Roman"/>
          <w:sz w:val="24"/>
          <w:szCs w:val="24"/>
        </w:rPr>
        <w:t xml:space="preserve"> numbers into databases. This involved ensuring accuracy and confidentiality while handling sensitive information critical for educational and administrative purposes.</w:t>
      </w:r>
    </w:p>
    <w:p w:rsidR="00DF5DB3" w:rsidRDefault="00DF5DB3" w:rsidP="00DF5DB3">
      <w:pPr>
        <w:rPr>
          <w:rFonts w:ascii="Times New Roman" w:hAnsi="Times New Roman" w:cs="Times New Roman"/>
          <w:sz w:val="24"/>
          <w:szCs w:val="24"/>
          <w:u w:val="single"/>
        </w:rPr>
      </w:pPr>
      <w:r w:rsidRPr="00B16EA9">
        <w:rPr>
          <w:rFonts w:ascii="Times New Roman" w:hAnsi="Times New Roman" w:cs="Times New Roman"/>
          <w:b/>
          <w:bCs/>
          <w:sz w:val="24"/>
          <w:szCs w:val="24"/>
          <w:u w:val="single"/>
        </w:rPr>
        <w:t>4</w:t>
      </w:r>
      <w:r w:rsidR="00497E99">
        <w:rPr>
          <w:rFonts w:ascii="Times New Roman" w:hAnsi="Times New Roman" w:cs="Times New Roman"/>
          <w:b/>
          <w:bCs/>
          <w:sz w:val="24"/>
          <w:szCs w:val="24"/>
          <w:u w:val="single"/>
        </w:rPr>
        <w:t>.3</w:t>
      </w:r>
      <w:r w:rsidRPr="00B16EA9">
        <w:rPr>
          <w:rFonts w:ascii="Times New Roman" w:hAnsi="Times New Roman" w:cs="Times New Roman"/>
          <w:sz w:val="24"/>
          <w:szCs w:val="24"/>
          <w:u w:val="single"/>
        </w:rPr>
        <w:t xml:space="preserve"> DAY</w:t>
      </w:r>
      <w:r w:rsidR="00497E99">
        <w:rPr>
          <w:rFonts w:ascii="Times New Roman" w:hAnsi="Times New Roman" w:cs="Times New Roman"/>
          <w:sz w:val="24"/>
          <w:szCs w:val="24"/>
          <w:u w:val="single"/>
        </w:rPr>
        <w:t xml:space="preserve"> 3</w:t>
      </w:r>
    </w:p>
    <w:p w:rsidR="00497E99" w:rsidRDefault="00497E99" w:rsidP="00497E99">
      <w:pPr>
        <w:spacing w:line="360" w:lineRule="auto"/>
        <w:rPr>
          <w:rFonts w:ascii="Times New Roman" w:hAnsi="Times New Roman" w:cs="Times New Roman"/>
          <w:sz w:val="24"/>
          <w:szCs w:val="24"/>
          <w:u w:val="single"/>
        </w:rPr>
      </w:pPr>
      <w:r w:rsidRPr="00497E99">
        <w:rPr>
          <w:rFonts w:ascii="Times New Roman" w:hAnsi="Times New Roman" w:cs="Times New Roman"/>
          <w:sz w:val="24"/>
          <w:szCs w:val="24"/>
        </w:rPr>
        <w:t>On Day 3 of my internship at Indian Association for Blind, Madurai, I personally collected comprehensive information from students. This included details about their vision impairments and family backgrounds, necessary for completing scholarship forms. Engaging directly with students allowed for a thorough understanding of their needs and ensured accurate documentation for organizational records and support services</w:t>
      </w:r>
      <w:r w:rsidRPr="00497E99">
        <w:rPr>
          <w:rFonts w:ascii="Times New Roman" w:hAnsi="Times New Roman" w:cs="Times New Roman"/>
          <w:sz w:val="24"/>
          <w:szCs w:val="24"/>
          <w:u w:val="single"/>
        </w:rPr>
        <w:t>.</w:t>
      </w:r>
    </w:p>
    <w:p w:rsidR="00497E99" w:rsidRDefault="00497E99" w:rsidP="00497E99">
      <w:pPr>
        <w:rPr>
          <w:rFonts w:ascii="Times New Roman" w:hAnsi="Times New Roman" w:cs="Times New Roman"/>
          <w:sz w:val="24"/>
          <w:szCs w:val="24"/>
          <w:u w:val="single"/>
        </w:rPr>
      </w:pPr>
      <w:r w:rsidRPr="00B16EA9">
        <w:rPr>
          <w:rFonts w:ascii="Times New Roman" w:hAnsi="Times New Roman" w:cs="Times New Roman"/>
          <w:b/>
          <w:bCs/>
          <w:sz w:val="24"/>
          <w:szCs w:val="24"/>
          <w:u w:val="single"/>
        </w:rPr>
        <w:t>4</w:t>
      </w:r>
      <w:r>
        <w:rPr>
          <w:rFonts w:ascii="Times New Roman" w:hAnsi="Times New Roman" w:cs="Times New Roman"/>
          <w:b/>
          <w:bCs/>
          <w:sz w:val="24"/>
          <w:szCs w:val="24"/>
          <w:u w:val="single"/>
        </w:rPr>
        <w:t>.4</w:t>
      </w:r>
      <w:r w:rsidRPr="00B16EA9">
        <w:rPr>
          <w:rFonts w:ascii="Times New Roman" w:hAnsi="Times New Roman" w:cs="Times New Roman"/>
          <w:sz w:val="24"/>
          <w:szCs w:val="24"/>
          <w:u w:val="single"/>
        </w:rPr>
        <w:t xml:space="preserve"> DAY</w:t>
      </w:r>
      <w:r>
        <w:rPr>
          <w:rFonts w:ascii="Times New Roman" w:hAnsi="Times New Roman" w:cs="Times New Roman"/>
          <w:sz w:val="24"/>
          <w:szCs w:val="24"/>
          <w:u w:val="single"/>
        </w:rPr>
        <w:t xml:space="preserve"> 4</w:t>
      </w:r>
    </w:p>
    <w:p w:rsidR="00DF5DB3" w:rsidRPr="00497E99" w:rsidRDefault="00497E99" w:rsidP="00497E99">
      <w:pPr>
        <w:spacing w:line="360" w:lineRule="auto"/>
        <w:rPr>
          <w:rFonts w:ascii="Times New Roman" w:hAnsi="Times New Roman" w:cs="Times New Roman"/>
          <w:sz w:val="24"/>
          <w:szCs w:val="24"/>
        </w:rPr>
      </w:pPr>
      <w:r w:rsidRPr="00497E99">
        <w:rPr>
          <w:rFonts w:ascii="Times New Roman" w:hAnsi="Times New Roman" w:cs="Times New Roman"/>
          <w:sz w:val="24"/>
          <w:szCs w:val="24"/>
        </w:rPr>
        <w:t>On Day 4 of my internship at Indian Association for Blind, Madurai, I transferred the previously collected data onto Google Sheets. This process involved organizing and inputting detailed information about students' vision impairments and family backgrounds into structured spreadsheets. This task aimed to streamline data management and facilitate easy access and analysis for future reference and reporting purposes.</w:t>
      </w:r>
    </w:p>
    <w:p w:rsidR="00497E99" w:rsidRDefault="00497E99" w:rsidP="00497E99">
      <w:pPr>
        <w:rPr>
          <w:rFonts w:ascii="Times New Roman" w:hAnsi="Times New Roman" w:cs="Times New Roman"/>
          <w:sz w:val="24"/>
          <w:szCs w:val="24"/>
          <w:u w:val="single"/>
        </w:rPr>
      </w:pPr>
      <w:r w:rsidRPr="00B16EA9">
        <w:rPr>
          <w:rFonts w:ascii="Times New Roman" w:hAnsi="Times New Roman" w:cs="Times New Roman"/>
          <w:b/>
          <w:bCs/>
          <w:sz w:val="24"/>
          <w:szCs w:val="24"/>
          <w:u w:val="single"/>
        </w:rPr>
        <w:t>4</w:t>
      </w:r>
      <w:r>
        <w:rPr>
          <w:rFonts w:ascii="Times New Roman" w:hAnsi="Times New Roman" w:cs="Times New Roman"/>
          <w:b/>
          <w:bCs/>
          <w:sz w:val="24"/>
          <w:szCs w:val="24"/>
          <w:u w:val="single"/>
        </w:rPr>
        <w:t>.5</w:t>
      </w:r>
      <w:r w:rsidRPr="00B16EA9">
        <w:rPr>
          <w:rFonts w:ascii="Times New Roman" w:hAnsi="Times New Roman" w:cs="Times New Roman"/>
          <w:sz w:val="24"/>
          <w:szCs w:val="24"/>
          <w:u w:val="single"/>
        </w:rPr>
        <w:t xml:space="preserve"> DAY</w:t>
      </w:r>
      <w:r>
        <w:rPr>
          <w:rFonts w:ascii="Times New Roman" w:hAnsi="Times New Roman" w:cs="Times New Roman"/>
          <w:sz w:val="24"/>
          <w:szCs w:val="24"/>
          <w:u w:val="single"/>
        </w:rPr>
        <w:t xml:space="preserve"> 5</w:t>
      </w:r>
    </w:p>
    <w:p w:rsidR="00497E99" w:rsidRPr="00497E99" w:rsidRDefault="00497E99" w:rsidP="00497E99">
      <w:pPr>
        <w:spacing w:line="360" w:lineRule="auto"/>
        <w:rPr>
          <w:rFonts w:ascii="Times New Roman" w:hAnsi="Times New Roman" w:cs="Times New Roman"/>
          <w:sz w:val="24"/>
          <w:szCs w:val="24"/>
        </w:rPr>
      </w:pPr>
      <w:r w:rsidRPr="00497E99">
        <w:rPr>
          <w:rFonts w:ascii="Times New Roman" w:hAnsi="Times New Roman" w:cs="Times New Roman"/>
          <w:sz w:val="24"/>
          <w:szCs w:val="24"/>
        </w:rPr>
        <w:t>On Day 5 of my internship at Indian Association for Blind, Madurai, I continued with data entry and management on Google Sheets. This included further updating and organizing information gathered from students, ensuring accuracy and completeness. The ongoing task aimed to maintain detailed records essential for program evaluation, reporting, and future decision-making within the organization.</w:t>
      </w:r>
    </w:p>
    <w:p w:rsidR="00497E99" w:rsidRDefault="00497E99" w:rsidP="00497E99">
      <w:pPr>
        <w:rPr>
          <w:rFonts w:ascii="Times New Roman" w:hAnsi="Times New Roman" w:cs="Times New Roman"/>
          <w:sz w:val="24"/>
          <w:szCs w:val="24"/>
          <w:u w:val="single"/>
        </w:rPr>
      </w:pPr>
      <w:r w:rsidRPr="00B16EA9">
        <w:rPr>
          <w:rFonts w:ascii="Times New Roman" w:hAnsi="Times New Roman" w:cs="Times New Roman"/>
          <w:b/>
          <w:bCs/>
          <w:sz w:val="24"/>
          <w:szCs w:val="24"/>
          <w:u w:val="single"/>
        </w:rPr>
        <w:t>4</w:t>
      </w:r>
      <w:r>
        <w:rPr>
          <w:rFonts w:ascii="Times New Roman" w:hAnsi="Times New Roman" w:cs="Times New Roman"/>
          <w:b/>
          <w:bCs/>
          <w:sz w:val="24"/>
          <w:szCs w:val="24"/>
          <w:u w:val="single"/>
        </w:rPr>
        <w:t>.6</w:t>
      </w:r>
      <w:r w:rsidRPr="00B16EA9">
        <w:rPr>
          <w:rFonts w:ascii="Times New Roman" w:hAnsi="Times New Roman" w:cs="Times New Roman"/>
          <w:sz w:val="24"/>
          <w:szCs w:val="24"/>
          <w:u w:val="single"/>
        </w:rPr>
        <w:t xml:space="preserve"> DAY</w:t>
      </w:r>
      <w:r>
        <w:rPr>
          <w:rFonts w:ascii="Times New Roman" w:hAnsi="Times New Roman" w:cs="Times New Roman"/>
          <w:sz w:val="24"/>
          <w:szCs w:val="24"/>
          <w:u w:val="single"/>
        </w:rPr>
        <w:t xml:space="preserve"> 6</w:t>
      </w:r>
    </w:p>
    <w:p w:rsidR="00497E99" w:rsidRDefault="00497E99" w:rsidP="00497E99">
      <w:pPr>
        <w:spacing w:line="360" w:lineRule="auto"/>
        <w:rPr>
          <w:rFonts w:ascii="Times New Roman" w:hAnsi="Times New Roman" w:cs="Times New Roman"/>
          <w:sz w:val="24"/>
          <w:szCs w:val="24"/>
          <w:u w:val="single"/>
        </w:rPr>
      </w:pPr>
      <w:r w:rsidRPr="00497E99">
        <w:rPr>
          <w:rFonts w:ascii="Times New Roman" w:hAnsi="Times New Roman" w:cs="Times New Roman"/>
          <w:sz w:val="24"/>
          <w:szCs w:val="24"/>
        </w:rPr>
        <w:t xml:space="preserve">On Day 6 of my internship at Indian Association for Blind, Madurai, I dedicated time to compiling and organizing data for future reference. This involved systematically arranging </w:t>
      </w:r>
      <w:r w:rsidRPr="00497E99">
        <w:rPr>
          <w:rFonts w:ascii="Times New Roman" w:hAnsi="Times New Roman" w:cs="Times New Roman"/>
          <w:sz w:val="24"/>
          <w:szCs w:val="24"/>
        </w:rPr>
        <w:lastRenderedPageBreak/>
        <w:t>the information collected from previous days into structured formats and preparing it for easy retrieval and analysis. The process aimed to ensure the accessibility and usability of data for ongoing and future organizational needs</w:t>
      </w:r>
      <w:r w:rsidRPr="00497E99">
        <w:rPr>
          <w:rFonts w:ascii="Times New Roman" w:hAnsi="Times New Roman" w:cs="Times New Roman"/>
          <w:sz w:val="24"/>
          <w:szCs w:val="24"/>
          <w:u w:val="single"/>
        </w:rPr>
        <w:t>.</w:t>
      </w:r>
    </w:p>
    <w:p w:rsidR="00497E99" w:rsidRDefault="00497E99" w:rsidP="00497E99">
      <w:pPr>
        <w:rPr>
          <w:rFonts w:ascii="Times New Roman" w:hAnsi="Times New Roman" w:cs="Times New Roman"/>
          <w:sz w:val="24"/>
          <w:szCs w:val="24"/>
          <w:u w:val="single"/>
        </w:rPr>
      </w:pPr>
      <w:r w:rsidRPr="00B16EA9">
        <w:rPr>
          <w:rFonts w:ascii="Times New Roman" w:hAnsi="Times New Roman" w:cs="Times New Roman"/>
          <w:b/>
          <w:bCs/>
          <w:sz w:val="24"/>
          <w:szCs w:val="24"/>
          <w:u w:val="single"/>
        </w:rPr>
        <w:t>4</w:t>
      </w:r>
      <w:r>
        <w:rPr>
          <w:rFonts w:ascii="Times New Roman" w:hAnsi="Times New Roman" w:cs="Times New Roman"/>
          <w:b/>
          <w:bCs/>
          <w:sz w:val="24"/>
          <w:szCs w:val="24"/>
          <w:u w:val="single"/>
        </w:rPr>
        <w:t>.7</w:t>
      </w:r>
      <w:r w:rsidRPr="00B16EA9">
        <w:rPr>
          <w:rFonts w:ascii="Times New Roman" w:hAnsi="Times New Roman" w:cs="Times New Roman"/>
          <w:sz w:val="24"/>
          <w:szCs w:val="24"/>
          <w:u w:val="single"/>
        </w:rPr>
        <w:t xml:space="preserve"> DAY</w:t>
      </w:r>
      <w:r>
        <w:rPr>
          <w:rFonts w:ascii="Times New Roman" w:hAnsi="Times New Roman" w:cs="Times New Roman"/>
          <w:sz w:val="24"/>
          <w:szCs w:val="24"/>
          <w:u w:val="single"/>
        </w:rPr>
        <w:t xml:space="preserve"> 7</w:t>
      </w:r>
    </w:p>
    <w:p w:rsidR="00497E99" w:rsidRPr="00497E99" w:rsidRDefault="00497E99" w:rsidP="00497E99">
      <w:pPr>
        <w:spacing w:line="360" w:lineRule="auto"/>
        <w:rPr>
          <w:rFonts w:ascii="Times New Roman" w:hAnsi="Times New Roman" w:cs="Times New Roman"/>
          <w:sz w:val="24"/>
          <w:szCs w:val="24"/>
        </w:rPr>
      </w:pPr>
      <w:r w:rsidRPr="00497E99">
        <w:rPr>
          <w:rFonts w:ascii="Times New Roman" w:hAnsi="Times New Roman" w:cs="Times New Roman"/>
          <w:sz w:val="24"/>
          <w:szCs w:val="24"/>
        </w:rPr>
        <w:t>On Day 7 of my internship at Indian Association for Blind, Madurai, I focused on managing and updating Facebook events through Google Sheets. This involved ensuring event details were accurately recorded and maintained for effective communication and organization.</w:t>
      </w:r>
    </w:p>
    <w:p w:rsidR="00497E99" w:rsidRPr="00497E99" w:rsidRDefault="00497E99" w:rsidP="00497E99">
      <w:pPr>
        <w:spacing w:line="360" w:lineRule="auto"/>
        <w:rPr>
          <w:rFonts w:ascii="Times New Roman" w:hAnsi="Times New Roman" w:cs="Times New Roman"/>
          <w:sz w:val="24"/>
          <w:szCs w:val="24"/>
        </w:rPr>
      </w:pPr>
    </w:p>
    <w:p w:rsidR="00497E99" w:rsidRPr="00497E99" w:rsidRDefault="00497E99" w:rsidP="00497E99">
      <w:pPr>
        <w:spacing w:line="360" w:lineRule="auto"/>
        <w:rPr>
          <w:rFonts w:ascii="Times New Roman" w:hAnsi="Times New Roman" w:cs="Times New Roman"/>
          <w:sz w:val="24"/>
          <w:szCs w:val="24"/>
        </w:rPr>
      </w:pPr>
      <w:r w:rsidRPr="00497E99">
        <w:rPr>
          <w:rFonts w:ascii="Times New Roman" w:hAnsi="Times New Roman" w:cs="Times New Roman"/>
          <w:sz w:val="24"/>
          <w:szCs w:val="24"/>
        </w:rPr>
        <w:t>Additionally, as a gesture of appreciation on the final day of my internship, I distributed pens, pencils, and chocolates to the students. This small token of gratitude aimed to express my thanks for their cooperation and support throughout my time at the organization.</w:t>
      </w:r>
    </w:p>
    <w:p w:rsidR="00497E99" w:rsidRPr="00497E99" w:rsidRDefault="00497E99" w:rsidP="00497E99">
      <w:pPr>
        <w:spacing w:line="360" w:lineRule="auto"/>
        <w:rPr>
          <w:rFonts w:ascii="Times New Roman" w:hAnsi="Times New Roman" w:cs="Times New Roman"/>
          <w:b/>
          <w:bCs/>
          <w:sz w:val="28"/>
          <w:szCs w:val="28"/>
          <w:u w:val="single"/>
        </w:rPr>
      </w:pPr>
      <w:r w:rsidRPr="00497E99">
        <w:rPr>
          <w:rFonts w:ascii="Times New Roman" w:hAnsi="Times New Roman" w:cs="Times New Roman"/>
          <w:b/>
          <w:bCs/>
          <w:sz w:val="28"/>
          <w:szCs w:val="28"/>
          <w:u w:val="single"/>
        </w:rPr>
        <w:t>CONCLUSION:</w:t>
      </w:r>
    </w:p>
    <w:p w:rsidR="00DF5DB3" w:rsidRDefault="00497E99" w:rsidP="00497E99">
      <w:pPr>
        <w:spacing w:line="360" w:lineRule="auto"/>
        <w:rPr>
          <w:rFonts w:ascii="Times New Roman" w:hAnsi="Times New Roman" w:cs="Times New Roman"/>
          <w:sz w:val="24"/>
          <w:szCs w:val="24"/>
        </w:rPr>
      </w:pPr>
      <w:r w:rsidRPr="00497E99">
        <w:rPr>
          <w:rFonts w:ascii="Times New Roman" w:hAnsi="Times New Roman" w:cs="Times New Roman"/>
          <w:sz w:val="24"/>
          <w:szCs w:val="24"/>
        </w:rPr>
        <w:t>The internship at Indian Association for Blind, Madurai, significantly enhanced my understanding of non</w:t>
      </w:r>
      <w:r>
        <w:rPr>
          <w:rFonts w:ascii="Times New Roman" w:hAnsi="Times New Roman" w:cs="Times New Roman"/>
          <w:sz w:val="24"/>
          <w:szCs w:val="24"/>
        </w:rPr>
        <w:t>-</w:t>
      </w:r>
      <w:r w:rsidRPr="00497E99">
        <w:rPr>
          <w:rFonts w:ascii="Times New Roman" w:hAnsi="Times New Roman" w:cs="Times New Roman"/>
          <w:sz w:val="24"/>
          <w:szCs w:val="24"/>
        </w:rPr>
        <w:t>profit operations tailored to support visually impaired individuals. It provided hands-on experience in administrative processes such as data organization and database management using tools like Google Sheets. This practical exposure sharpened my skills in efficiently managing information critical to organizational functioning and client support.</w:t>
      </w:r>
    </w:p>
    <w:p w:rsidR="00497E99" w:rsidRPr="00497E99" w:rsidRDefault="00497E99" w:rsidP="00497E99">
      <w:pPr>
        <w:spacing w:line="360" w:lineRule="auto"/>
        <w:rPr>
          <w:rFonts w:ascii="Times New Roman" w:hAnsi="Times New Roman" w:cs="Times New Roman"/>
          <w:b/>
          <w:bCs/>
          <w:sz w:val="28"/>
          <w:szCs w:val="28"/>
          <w:u w:val="single"/>
        </w:rPr>
      </w:pPr>
      <w:r w:rsidRPr="00497E99">
        <w:rPr>
          <w:rFonts w:ascii="Times New Roman" w:hAnsi="Times New Roman" w:cs="Times New Roman"/>
          <w:b/>
          <w:bCs/>
          <w:sz w:val="28"/>
          <w:szCs w:val="28"/>
          <w:u w:val="single"/>
        </w:rPr>
        <w:t>REFRENCES:</w:t>
      </w:r>
    </w:p>
    <w:p w:rsidR="00497E99" w:rsidRDefault="00E61CC4" w:rsidP="00497E99">
      <w:pPr>
        <w:spacing w:line="360" w:lineRule="auto"/>
        <w:rPr>
          <w:rFonts w:ascii="Times New Roman" w:hAnsi="Times New Roman" w:cs="Times New Roman"/>
          <w:sz w:val="24"/>
          <w:szCs w:val="24"/>
        </w:rPr>
      </w:pPr>
      <w:hyperlink r:id="rId6" w:history="1">
        <w:r w:rsidR="00497E99" w:rsidRPr="0059676E">
          <w:rPr>
            <w:rStyle w:val="Hyperlink"/>
            <w:rFonts w:ascii="Times New Roman" w:hAnsi="Times New Roman" w:cs="Times New Roman"/>
            <w:sz w:val="24"/>
            <w:szCs w:val="24"/>
          </w:rPr>
          <w:t>https://theiab.org/</w:t>
        </w:r>
      </w:hyperlink>
    </w:p>
    <w:p w:rsidR="00F53D3E" w:rsidRPr="00F53D3E" w:rsidRDefault="00F53D3E" w:rsidP="00F53D3E">
      <w:pPr>
        <w:spacing w:line="360" w:lineRule="auto"/>
        <w:rPr>
          <w:rFonts w:ascii="Times New Roman" w:hAnsi="Times New Roman" w:cs="Times New Roman"/>
          <w:b/>
          <w:bCs/>
          <w:sz w:val="28"/>
          <w:szCs w:val="28"/>
          <w:u w:val="single"/>
        </w:rPr>
      </w:pPr>
      <w:r w:rsidRPr="00F53D3E">
        <w:rPr>
          <w:rFonts w:ascii="Times New Roman" w:hAnsi="Times New Roman" w:cs="Times New Roman"/>
          <w:b/>
          <w:bCs/>
          <w:sz w:val="28"/>
          <w:szCs w:val="28"/>
          <w:u w:val="single"/>
        </w:rPr>
        <w:t xml:space="preserve">APPENDIX: </w:t>
      </w:r>
    </w:p>
    <w:p w:rsidR="00497E99" w:rsidRDefault="00F53D3E" w:rsidP="00497E99">
      <w:pPr>
        <w:spacing w:line="360" w:lineRule="auto"/>
        <w:rPr>
          <w:noProof/>
          <w:lang w:eastAsia="en-IN"/>
        </w:rPr>
      </w:pPr>
      <w:r>
        <w:rPr>
          <w:noProof/>
          <w:lang w:val="en-US"/>
        </w:rPr>
        <w:lastRenderedPageBreak/>
        <w:drawing>
          <wp:inline distT="0" distB="0" distL="0" distR="0">
            <wp:extent cx="4133850" cy="525043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45628" cy="5265397"/>
                    </a:xfrm>
                    <a:prstGeom prst="rect">
                      <a:avLst/>
                    </a:prstGeom>
                  </pic:spPr>
                </pic:pic>
              </a:graphicData>
            </a:graphic>
          </wp:inline>
        </w:drawing>
      </w:r>
    </w:p>
    <w:p w:rsidR="00F53D3E" w:rsidRPr="00497E99" w:rsidRDefault="00F53D3E" w:rsidP="00497E99">
      <w:pPr>
        <w:spacing w:line="360" w:lineRule="auto"/>
        <w:rPr>
          <w:rFonts w:ascii="Times New Roman" w:hAnsi="Times New Roman" w:cs="Times New Roman"/>
          <w:sz w:val="24"/>
          <w:szCs w:val="24"/>
        </w:rPr>
      </w:pPr>
      <w:r>
        <w:rPr>
          <w:noProof/>
          <w:lang w:val="en-US"/>
        </w:rPr>
        <w:drawing>
          <wp:inline distT="0" distB="0" distL="0" distR="0">
            <wp:extent cx="2268131"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2295127" cy="2833681"/>
                    </a:xfrm>
                    <a:prstGeom prst="rect">
                      <a:avLst/>
                    </a:prstGeom>
                  </pic:spPr>
                </pic:pic>
              </a:graphicData>
            </a:graphic>
          </wp:inline>
        </w:drawing>
      </w:r>
    </w:p>
    <w:p w:rsidR="00497E99" w:rsidRDefault="00497E99" w:rsidP="00DF5DB3">
      <w:pPr>
        <w:rPr>
          <w:rFonts w:ascii="Times New Roman" w:hAnsi="Times New Roman" w:cs="Times New Roman"/>
          <w:sz w:val="24"/>
          <w:szCs w:val="24"/>
          <w:u w:val="single"/>
        </w:rPr>
      </w:pPr>
    </w:p>
    <w:p w:rsidR="00DF5DB3" w:rsidRDefault="00F53D3E" w:rsidP="00DF5DB3">
      <w:pPr>
        <w:rPr>
          <w:rFonts w:ascii="Times New Roman" w:hAnsi="Times New Roman" w:cs="Times New Roman"/>
          <w:sz w:val="24"/>
          <w:szCs w:val="24"/>
          <w:u w:val="single"/>
        </w:rPr>
      </w:pPr>
      <w:r>
        <w:rPr>
          <w:noProof/>
          <w:lang w:val="en-US"/>
        </w:rPr>
        <w:lastRenderedPageBreak/>
        <w:drawing>
          <wp:inline distT="0" distB="0" distL="0" distR="0">
            <wp:extent cx="5816179" cy="32715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22965" cy="3275337"/>
                    </a:xfrm>
                    <a:prstGeom prst="rect">
                      <a:avLst/>
                    </a:prstGeom>
                  </pic:spPr>
                </pic:pic>
              </a:graphicData>
            </a:graphic>
          </wp:inline>
        </w:drawing>
      </w:r>
    </w:p>
    <w:p w:rsidR="00F53D3E" w:rsidRDefault="00F53D3E" w:rsidP="00DF5DB3">
      <w:pPr>
        <w:rPr>
          <w:rFonts w:ascii="Times New Roman" w:hAnsi="Times New Roman" w:cs="Times New Roman"/>
          <w:sz w:val="24"/>
          <w:szCs w:val="24"/>
          <w:u w:val="single"/>
        </w:rPr>
      </w:pPr>
      <w:r>
        <w:rPr>
          <w:noProof/>
          <w:lang w:val="en-US"/>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F53D3E" w:rsidRPr="00B16EA9" w:rsidRDefault="00F53D3E" w:rsidP="00DF5DB3">
      <w:pPr>
        <w:rPr>
          <w:rFonts w:ascii="Times New Roman" w:hAnsi="Times New Roman" w:cs="Times New Roman"/>
          <w:sz w:val="24"/>
          <w:szCs w:val="24"/>
          <w:u w:val="single"/>
        </w:rPr>
      </w:pPr>
      <w:r>
        <w:rPr>
          <w:noProof/>
          <w:lang w:val="en-US"/>
        </w:rPr>
        <w:lastRenderedPageBreak/>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DF5DB3" w:rsidRDefault="00DF5DB3" w:rsidP="005F75B0">
      <w:pPr>
        <w:spacing w:before="100" w:beforeAutospacing="1" w:after="100" w:afterAutospacing="1" w:line="360" w:lineRule="auto"/>
        <w:outlineLvl w:val="1"/>
        <w:rPr>
          <w:rFonts w:ascii="Times New Roman" w:eastAsia="Times New Roman" w:hAnsi="Times New Roman" w:cs="Times New Roman"/>
          <w:sz w:val="24"/>
          <w:szCs w:val="24"/>
        </w:rPr>
      </w:pPr>
    </w:p>
    <w:p w:rsidR="00B676E5" w:rsidRDefault="00F53D3E" w:rsidP="00F53D3E">
      <w:pPr>
        <w:spacing w:before="100" w:beforeAutospacing="1" w:after="100" w:afterAutospacing="1" w:line="360" w:lineRule="auto"/>
        <w:jc w:val="center"/>
        <w:outlineLvl w:val="1"/>
        <w:rPr>
          <w:noProof/>
          <w:lang w:eastAsia="en-IN"/>
        </w:rPr>
      </w:pPr>
      <w:r>
        <w:rPr>
          <w:noProof/>
          <w:lang w:val="en-US"/>
        </w:rPr>
        <w:lastRenderedPageBreak/>
        <w:drawing>
          <wp:inline distT="0" distB="0" distL="0" distR="0">
            <wp:extent cx="4634999" cy="6372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8441" cy="6376957"/>
                    </a:xfrm>
                    <a:prstGeom prst="rect">
                      <a:avLst/>
                    </a:prstGeom>
                  </pic:spPr>
                </pic:pic>
              </a:graphicData>
            </a:graphic>
          </wp:inline>
        </w:drawing>
      </w:r>
      <w:r>
        <w:rPr>
          <w:noProof/>
          <w:lang w:val="en-US"/>
        </w:rPr>
        <w:lastRenderedPageBreak/>
        <w:drawing>
          <wp:inline distT="0" distB="0" distL="0" distR="0">
            <wp:extent cx="3980646" cy="57054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941" cy="5714497"/>
                    </a:xfrm>
                    <a:prstGeom prst="rect">
                      <a:avLst/>
                    </a:prstGeom>
                  </pic:spPr>
                </pic:pic>
              </a:graphicData>
            </a:graphic>
          </wp:inline>
        </w:drawing>
      </w:r>
      <w:bookmarkStart w:id="0" w:name="_GoBack"/>
      <w:bookmarkEnd w:id="0"/>
    </w:p>
    <w:p w:rsidR="00F53D3E" w:rsidRDefault="00F53D3E" w:rsidP="005F75B0">
      <w:pPr>
        <w:spacing w:before="100" w:beforeAutospacing="1" w:after="100" w:afterAutospacing="1" w:line="360" w:lineRule="auto"/>
        <w:outlineLvl w:val="1"/>
        <w:rPr>
          <w:rFonts w:ascii="Times New Roman" w:eastAsia="Times New Roman" w:hAnsi="Times New Roman" w:cs="Times New Roman"/>
          <w:sz w:val="24"/>
          <w:szCs w:val="24"/>
        </w:rPr>
      </w:pPr>
    </w:p>
    <w:p w:rsidR="005F75B0" w:rsidRPr="00B61105" w:rsidRDefault="005F75B0" w:rsidP="005F75B0">
      <w:pPr>
        <w:spacing w:before="100" w:beforeAutospacing="1" w:after="100" w:afterAutospacing="1" w:line="360" w:lineRule="auto"/>
        <w:outlineLvl w:val="1"/>
        <w:rPr>
          <w:rFonts w:ascii="Times New Roman" w:eastAsia="Times New Roman" w:hAnsi="Times New Roman" w:cs="Times New Roman"/>
          <w:sz w:val="24"/>
          <w:szCs w:val="24"/>
        </w:rPr>
      </w:pPr>
    </w:p>
    <w:p w:rsidR="00B61105" w:rsidRDefault="00B61105" w:rsidP="005F75B0">
      <w:pPr>
        <w:spacing w:before="100" w:beforeAutospacing="1" w:after="100" w:afterAutospacing="1" w:line="360" w:lineRule="auto"/>
        <w:outlineLvl w:val="1"/>
      </w:pPr>
    </w:p>
    <w:p w:rsidR="008A78D3" w:rsidRDefault="008A78D3" w:rsidP="005F75B0">
      <w:pPr>
        <w:spacing w:line="360" w:lineRule="auto"/>
      </w:pPr>
    </w:p>
    <w:p w:rsidR="008A78D3" w:rsidRDefault="008A78D3" w:rsidP="005F75B0">
      <w:pPr>
        <w:spacing w:line="360" w:lineRule="auto"/>
      </w:pPr>
    </w:p>
    <w:sectPr w:rsidR="008A78D3" w:rsidSect="00167F5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C35A4"/>
    <w:multiLevelType w:val="hybridMultilevel"/>
    <w:tmpl w:val="43384700"/>
    <w:lvl w:ilvl="0" w:tplc="13F29464">
      <w:start w:val="1"/>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C26D8F"/>
    <w:multiLevelType w:val="multilevel"/>
    <w:tmpl w:val="C082CD42"/>
    <w:lvl w:ilvl="0">
      <w:start w:val="4"/>
      <w:numFmt w:val="decimal"/>
      <w:lvlText w:val="%1"/>
      <w:lvlJc w:val="left"/>
      <w:pPr>
        <w:ind w:left="456" w:hanging="456"/>
      </w:pPr>
      <w:rPr>
        <w:rFonts w:hint="default"/>
      </w:rPr>
    </w:lvl>
    <w:lvl w:ilvl="1">
      <w:start w:val="1"/>
      <w:numFmt w:val="decimal"/>
      <w:lvlText w:val="%1.%2"/>
      <w:lvlJc w:val="left"/>
      <w:pPr>
        <w:ind w:left="2256" w:hanging="720"/>
      </w:pPr>
      <w:rPr>
        <w:rFonts w:hint="default"/>
      </w:rPr>
    </w:lvl>
    <w:lvl w:ilvl="2">
      <w:start w:val="1"/>
      <w:numFmt w:val="decimal"/>
      <w:lvlText w:val="%1.%2.%3"/>
      <w:lvlJc w:val="left"/>
      <w:pPr>
        <w:ind w:left="3792" w:hanging="720"/>
      </w:pPr>
      <w:rPr>
        <w:rFonts w:hint="default"/>
      </w:rPr>
    </w:lvl>
    <w:lvl w:ilvl="3">
      <w:start w:val="1"/>
      <w:numFmt w:val="decimal"/>
      <w:lvlText w:val="%1.%2.%3.%4"/>
      <w:lvlJc w:val="left"/>
      <w:pPr>
        <w:ind w:left="5688" w:hanging="1080"/>
      </w:pPr>
      <w:rPr>
        <w:rFonts w:hint="default"/>
      </w:rPr>
    </w:lvl>
    <w:lvl w:ilvl="4">
      <w:start w:val="1"/>
      <w:numFmt w:val="decimal"/>
      <w:lvlText w:val="%1.%2.%3.%4.%5"/>
      <w:lvlJc w:val="left"/>
      <w:pPr>
        <w:ind w:left="7584" w:hanging="1440"/>
      </w:pPr>
      <w:rPr>
        <w:rFonts w:hint="default"/>
      </w:rPr>
    </w:lvl>
    <w:lvl w:ilvl="5">
      <w:start w:val="1"/>
      <w:numFmt w:val="decimal"/>
      <w:lvlText w:val="%1.%2.%3.%4.%5.%6"/>
      <w:lvlJc w:val="left"/>
      <w:pPr>
        <w:ind w:left="9480" w:hanging="1800"/>
      </w:pPr>
      <w:rPr>
        <w:rFonts w:hint="default"/>
      </w:rPr>
    </w:lvl>
    <w:lvl w:ilvl="6">
      <w:start w:val="1"/>
      <w:numFmt w:val="decimal"/>
      <w:lvlText w:val="%1.%2.%3.%4.%5.%6.%7"/>
      <w:lvlJc w:val="left"/>
      <w:pPr>
        <w:ind w:left="11016" w:hanging="1800"/>
      </w:pPr>
      <w:rPr>
        <w:rFonts w:hint="default"/>
      </w:rPr>
    </w:lvl>
    <w:lvl w:ilvl="7">
      <w:start w:val="1"/>
      <w:numFmt w:val="decimal"/>
      <w:lvlText w:val="%1.%2.%3.%4.%5.%6.%7.%8"/>
      <w:lvlJc w:val="left"/>
      <w:pPr>
        <w:ind w:left="12912" w:hanging="2160"/>
      </w:pPr>
      <w:rPr>
        <w:rFonts w:hint="default"/>
      </w:rPr>
    </w:lvl>
    <w:lvl w:ilvl="8">
      <w:start w:val="1"/>
      <w:numFmt w:val="decimal"/>
      <w:lvlText w:val="%1.%2.%3.%4.%5.%6.%7.%8.%9"/>
      <w:lvlJc w:val="left"/>
      <w:pPr>
        <w:ind w:left="14808" w:hanging="2520"/>
      </w:pPr>
      <w:rPr>
        <w:rFont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A21CBB"/>
    <w:rsid w:val="00167F5B"/>
    <w:rsid w:val="00211594"/>
    <w:rsid w:val="00387A58"/>
    <w:rsid w:val="00497E99"/>
    <w:rsid w:val="005F75B0"/>
    <w:rsid w:val="00606E52"/>
    <w:rsid w:val="00851A97"/>
    <w:rsid w:val="008A78D3"/>
    <w:rsid w:val="00A21CBB"/>
    <w:rsid w:val="00B16EA9"/>
    <w:rsid w:val="00B61105"/>
    <w:rsid w:val="00B676E5"/>
    <w:rsid w:val="00DF5DB3"/>
    <w:rsid w:val="00E61CC4"/>
    <w:rsid w:val="00F53D3E"/>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CC4"/>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11594"/>
    <w:pPr>
      <w:spacing w:after="0" w:line="240" w:lineRule="auto"/>
    </w:pPr>
    <w:rPr>
      <w:rFonts w:cs="Latha"/>
    </w:rPr>
  </w:style>
  <w:style w:type="character" w:styleId="Hyperlink">
    <w:name w:val="Hyperlink"/>
    <w:basedOn w:val="DefaultParagraphFont"/>
    <w:uiPriority w:val="99"/>
    <w:unhideWhenUsed/>
    <w:rsid w:val="00497E99"/>
    <w:rPr>
      <w:color w:val="0563C1" w:themeColor="hyperlink"/>
      <w:u w:val="single"/>
    </w:rPr>
  </w:style>
  <w:style w:type="paragraph" w:styleId="BalloonText">
    <w:name w:val="Balloon Text"/>
    <w:basedOn w:val="Normal"/>
    <w:link w:val="BalloonTextChar"/>
    <w:uiPriority w:val="99"/>
    <w:semiHidden/>
    <w:unhideWhenUsed/>
    <w:rsid w:val="00606E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6E5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heiab.or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Pages>
  <Words>972</Words>
  <Characters>5547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lenovo</cp:lastModifiedBy>
  <cp:revision>2</cp:revision>
  <dcterms:created xsi:type="dcterms:W3CDTF">2024-07-01T14:13:00Z</dcterms:created>
  <dcterms:modified xsi:type="dcterms:W3CDTF">2024-07-01T14:13:00Z</dcterms:modified>
</cp:coreProperties>
</file>